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8443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rFonts w:ascii="Trebuchet MS" w:hAnsi="Trebuchet MS"/>
          <w:b/>
          <w:bCs/>
          <w:color w:val="38761D"/>
          <w:sz w:val="48"/>
          <w:szCs w:val="48"/>
        </w:rPr>
        <w:t>Ungdomssektionens årsmöte 2023</w:t>
      </w:r>
    </w:p>
    <w:p w14:paraId="35899DD0" w14:textId="77777777" w:rsidR="003830BF" w:rsidRDefault="003830BF" w:rsidP="003830BF">
      <w:pPr>
        <w:pStyle w:val="Normalwebb"/>
        <w:spacing w:before="240" w:beforeAutospacing="0" w:after="0" w:afterAutospacing="0"/>
      </w:pPr>
      <w:r>
        <w:rPr>
          <w:rFonts w:ascii="Trebuchet MS" w:hAnsi="Trebuchet MS"/>
          <w:b/>
          <w:bCs/>
          <w:color w:val="38761D"/>
          <w:sz w:val="36"/>
          <w:szCs w:val="36"/>
        </w:rPr>
        <w:t>Dagordning</w:t>
      </w:r>
    </w:p>
    <w:p w14:paraId="7B77F320" w14:textId="4C9316C5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§1 Mötets öppnande</w:t>
      </w:r>
    </w:p>
    <w:p w14:paraId="41DD4EDF" w14:textId="47CF003B" w:rsidR="00B66166" w:rsidRPr="00B66166" w:rsidRDefault="006A7146" w:rsidP="003830BF">
      <w:pPr>
        <w:pStyle w:val="Normalwebb"/>
        <w:spacing w:before="240" w:beforeAutospacing="0" w:after="0" w:afterAutospacing="0"/>
      </w:pPr>
      <w:r>
        <w:t>Mötet öppnas.</w:t>
      </w:r>
    </w:p>
    <w:p w14:paraId="43B711A1" w14:textId="6227898A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§2 Val av ordförande för mötet</w:t>
      </w:r>
    </w:p>
    <w:p w14:paraId="21D46CBE" w14:textId="3A336B8B" w:rsidR="00B66166" w:rsidRPr="00B66166" w:rsidRDefault="005F1AAA" w:rsidP="003830BF">
      <w:pPr>
        <w:pStyle w:val="Normalwebb"/>
        <w:spacing w:before="240" w:beforeAutospacing="0" w:after="0" w:afterAutospacing="0"/>
      </w:pPr>
      <w:r>
        <w:t xml:space="preserve">Nora Sandrup väljs som ordförande </w:t>
      </w:r>
      <w:r w:rsidR="004B416F">
        <w:t>för årsmötet.</w:t>
      </w:r>
    </w:p>
    <w:p w14:paraId="612C22D4" w14:textId="6F151A82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§3 Anmälan av styrelsens val av sekreterare vid årsmötet</w:t>
      </w:r>
    </w:p>
    <w:p w14:paraId="17A6E950" w14:textId="761B07DC" w:rsidR="00B66166" w:rsidRPr="00B66166" w:rsidRDefault="007567F2" w:rsidP="003830BF">
      <w:pPr>
        <w:pStyle w:val="Normalwebb"/>
        <w:spacing w:before="240" w:beforeAutospacing="0" w:after="0" w:afterAutospacing="0"/>
      </w:pPr>
      <w:r>
        <w:t>Tilda Wassén är sekreterare för årsmötet.</w:t>
      </w:r>
    </w:p>
    <w:p w14:paraId="75411AF2" w14:textId="6D5C874B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§4 Fastställande av röstlängd</w:t>
      </w:r>
    </w:p>
    <w:p w14:paraId="11BF3306" w14:textId="58E17E0B" w:rsidR="00B66166" w:rsidRPr="00B66166" w:rsidRDefault="00B50342" w:rsidP="003830BF">
      <w:pPr>
        <w:pStyle w:val="Normalwebb"/>
        <w:spacing w:before="240" w:beforeAutospacing="0" w:after="0" w:afterAutospacing="0"/>
      </w:pPr>
      <w:r>
        <w:t>Årsmötets röstlängd är 22 personer.</w:t>
      </w:r>
    </w:p>
    <w:p w14:paraId="5DB3A063" w14:textId="79514DBE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§5 Val av protokolljusterare och rösträknare</w:t>
      </w:r>
    </w:p>
    <w:p w14:paraId="3F206E41" w14:textId="03F6A5E0" w:rsidR="00B66166" w:rsidRDefault="00FC0E6C" w:rsidP="003830BF">
      <w:pPr>
        <w:pStyle w:val="Normalwebb"/>
        <w:spacing w:before="240" w:beforeAutospacing="0" w:after="0" w:afterAutospacing="0"/>
      </w:pPr>
      <w:r>
        <w:t xml:space="preserve">Mira </w:t>
      </w:r>
      <w:r w:rsidR="008E4B63">
        <w:t xml:space="preserve">Köbler </w:t>
      </w:r>
      <w:r>
        <w:t>Pomp väljs till protokolljusterare.</w:t>
      </w:r>
    </w:p>
    <w:p w14:paraId="169C208E" w14:textId="140299B6" w:rsidR="00FC0E6C" w:rsidRPr="00B66166" w:rsidRDefault="00D13263" w:rsidP="003830BF">
      <w:pPr>
        <w:pStyle w:val="Normalwebb"/>
        <w:spacing w:before="240" w:beforeAutospacing="0" w:after="0" w:afterAutospacing="0"/>
      </w:pPr>
      <w:r>
        <w:t>Isabella Andrén väljs till rösträknare.</w:t>
      </w:r>
    </w:p>
    <w:p w14:paraId="4F1CD426" w14:textId="5A3293BF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§6 Fastställande av dagordning</w:t>
      </w:r>
    </w:p>
    <w:p w14:paraId="615AE1F3" w14:textId="4DF15592" w:rsidR="00B66166" w:rsidRPr="00B66166" w:rsidRDefault="002E5B07" w:rsidP="003830BF">
      <w:pPr>
        <w:pStyle w:val="Normalwebb"/>
        <w:spacing w:before="240" w:beforeAutospacing="0" w:after="0" w:afterAutospacing="0"/>
      </w:pPr>
      <w:r>
        <w:t>Dagordningen fastställs.</w:t>
      </w:r>
    </w:p>
    <w:p w14:paraId="20039C02" w14:textId="769AFFC4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§7 Fastställande av om mötet blivit i laga ordning utlyst</w:t>
      </w:r>
    </w:p>
    <w:p w14:paraId="3352EFE6" w14:textId="089F83AA" w:rsidR="00B66166" w:rsidRPr="00B66166" w:rsidRDefault="009166A8" w:rsidP="003830BF">
      <w:pPr>
        <w:pStyle w:val="Normalwebb"/>
        <w:spacing w:before="240" w:beforeAutospacing="0" w:after="0" w:afterAutospacing="0"/>
      </w:pPr>
      <w:r>
        <w:t>Årsm</w:t>
      </w:r>
      <w:r w:rsidR="00E9248C">
        <w:t>ötet</w:t>
      </w:r>
      <w:r>
        <w:t xml:space="preserve"> fastställer att årsmötet</w:t>
      </w:r>
      <w:r w:rsidR="00E9248C">
        <w:t xml:space="preserve"> har blivit i laga ordning utlyst.</w:t>
      </w:r>
    </w:p>
    <w:p w14:paraId="4584C946" w14:textId="0FCA2166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§8 Behandling av verksamhets- och förvaltningsberättelserna</w:t>
      </w:r>
    </w:p>
    <w:p w14:paraId="796AC724" w14:textId="2B4BC949" w:rsidR="003F6061" w:rsidRDefault="004B3432" w:rsidP="003830BF">
      <w:pPr>
        <w:pStyle w:val="Normalwebb"/>
        <w:spacing w:before="240" w:beforeAutospacing="0" w:after="0" w:afterAutospacing="0"/>
      </w:pPr>
      <w:r>
        <w:t>Avgående styrelse</w:t>
      </w:r>
      <w:r w:rsidR="003F6061">
        <w:t xml:space="preserve"> sammanfattar verksamhetsberättelsen.</w:t>
      </w:r>
    </w:p>
    <w:p w14:paraId="4C8BD633" w14:textId="57AFADDC" w:rsidR="009D4F1E" w:rsidRDefault="004B3432" w:rsidP="003830BF">
      <w:pPr>
        <w:pStyle w:val="Normalwebb"/>
        <w:spacing w:before="240" w:beforeAutospacing="0" w:after="0" w:afterAutospacing="0"/>
      </w:pPr>
      <w:r>
        <w:t>Avgående styrelse</w:t>
      </w:r>
      <w:r w:rsidR="008A036C">
        <w:t xml:space="preserve"> </w:t>
      </w:r>
      <w:r w:rsidR="0037406E">
        <w:t xml:space="preserve">tycker att vi uppfyllt våra mål </w:t>
      </w:r>
      <w:r w:rsidR="001E52E6">
        <w:t xml:space="preserve">för verksamhetsåret 2022, men vi kan alltid jobba mer på </w:t>
      </w:r>
      <w:r w:rsidR="00703F5D">
        <w:t xml:space="preserve">kvalitet före kvantitet, jämn arbetsfördelning och </w:t>
      </w:r>
      <w:r w:rsidR="00CC1FC6">
        <w:t>att göra saker i tid.</w:t>
      </w:r>
    </w:p>
    <w:p w14:paraId="58700D89" w14:textId="0DB5E8CC" w:rsidR="00B66166" w:rsidRPr="00B66166" w:rsidRDefault="00E67C24" w:rsidP="003830BF">
      <w:pPr>
        <w:pStyle w:val="Normalwebb"/>
        <w:spacing w:before="240" w:beforeAutospacing="0" w:after="0" w:afterAutospacing="0"/>
      </w:pPr>
      <w:r>
        <w:t>F</w:t>
      </w:r>
      <w:r w:rsidR="009D4F1E">
        <w:t>örvaltningsberättelse</w:t>
      </w:r>
      <w:r>
        <w:t xml:space="preserve"> finns inte för ungdomssektionens styrelse</w:t>
      </w:r>
      <w:r w:rsidR="00DD6294">
        <w:t>.</w:t>
      </w:r>
    </w:p>
    <w:p w14:paraId="122A6663" w14:textId="5DC4258C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§9 Fastställande av balans- och resultaträkningar</w:t>
      </w:r>
    </w:p>
    <w:p w14:paraId="48E15176" w14:textId="0D27C7E5" w:rsidR="00B66166" w:rsidRPr="00B66166" w:rsidRDefault="0093569C" w:rsidP="003830BF">
      <w:pPr>
        <w:pStyle w:val="Normalwebb"/>
        <w:spacing w:before="240" w:beforeAutospacing="0" w:after="0" w:afterAutospacing="0"/>
      </w:pPr>
      <w:r>
        <w:t>Balans- och resultat</w:t>
      </w:r>
      <w:r w:rsidR="00314DC2">
        <w:t>räkningen fastställs av årsmötet</w:t>
      </w:r>
      <w:r w:rsidR="00ED28C4">
        <w:t xml:space="preserve"> för VT-22. Det </w:t>
      </w:r>
      <w:r w:rsidR="00314DC2">
        <w:t>kom</w:t>
      </w:r>
      <w:r w:rsidR="00ED28C4">
        <w:t>pletteras</w:t>
      </w:r>
      <w:r w:rsidR="00314DC2">
        <w:t xml:space="preserve"> när</w:t>
      </w:r>
      <w:r w:rsidR="00ED28C4">
        <w:t xml:space="preserve"> </w:t>
      </w:r>
      <w:r w:rsidR="00314DC2">
        <w:t>inkomster</w:t>
      </w:r>
      <w:r w:rsidR="00ED28C4">
        <w:t>na</w:t>
      </w:r>
      <w:r w:rsidR="00314DC2">
        <w:t xml:space="preserve"> från höstterminen 2022 på </w:t>
      </w:r>
      <w:r w:rsidR="00ED28C4">
        <w:t>USS</w:t>
      </w:r>
      <w:r w:rsidR="00314DC2">
        <w:t xml:space="preserve"> bankkonto.</w:t>
      </w:r>
    </w:p>
    <w:p w14:paraId="7FA6A347" w14:textId="06FF0166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§10 Fråga om ansvarsfrihet för styrelsen</w:t>
      </w:r>
    </w:p>
    <w:p w14:paraId="7FE55E3F" w14:textId="70293E16" w:rsidR="00B66166" w:rsidRPr="00B66166" w:rsidRDefault="002E31C9" w:rsidP="003830BF">
      <w:pPr>
        <w:pStyle w:val="Normalwebb"/>
        <w:spacing w:before="240" w:beforeAutospacing="0" w:after="0" w:afterAutospacing="0"/>
      </w:pPr>
      <w:r>
        <w:t xml:space="preserve">Årsmötet ger </w:t>
      </w:r>
      <w:r w:rsidR="00670F33">
        <w:t>ungdomssektionens styrelse 2022 ansvarsfrihet.</w:t>
      </w:r>
    </w:p>
    <w:p w14:paraId="36D2C74A" w14:textId="1D5D9FEF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lastRenderedPageBreak/>
        <w:t>§11 Beslut om antal styrelseledamöter och suppleanter</w:t>
      </w:r>
    </w:p>
    <w:p w14:paraId="2BCD4FD8" w14:textId="32C667DB" w:rsidR="00B66166" w:rsidRPr="00B66166" w:rsidRDefault="0090262F" w:rsidP="003830BF">
      <w:pPr>
        <w:pStyle w:val="Normalwebb"/>
        <w:spacing w:before="240" w:beforeAutospacing="0" w:after="0" w:afterAutospacing="0"/>
      </w:pPr>
      <w:r>
        <w:t xml:space="preserve">Årsmötet beslutar </w:t>
      </w:r>
      <w:r w:rsidR="00784FED">
        <w:t>att ungdomssektionens styrelse 2023</w:t>
      </w:r>
      <w:r w:rsidR="009B34F5">
        <w:t xml:space="preserve"> ska bestå av</w:t>
      </w:r>
      <w:r>
        <w:t xml:space="preserve"> </w:t>
      </w:r>
      <w:r w:rsidR="00784FED">
        <w:t>åtta</w:t>
      </w:r>
      <w:r w:rsidR="009B34F5">
        <w:t xml:space="preserve"> ledamöter</w:t>
      </w:r>
      <w:r w:rsidR="00784FED">
        <w:t>, varav en ordförande, och tre suppleanter.</w:t>
      </w:r>
    </w:p>
    <w:p w14:paraId="4F343C52" w14:textId="7E7CD7E6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§12 Val av ordförande för ungdomssektionens styrelse</w:t>
      </w:r>
    </w:p>
    <w:p w14:paraId="167388DF" w14:textId="7698837F" w:rsidR="00B66166" w:rsidRPr="00B66166" w:rsidRDefault="009B34F5" w:rsidP="003830BF">
      <w:pPr>
        <w:pStyle w:val="Normalwebb"/>
        <w:spacing w:before="240" w:beforeAutospacing="0" w:after="0" w:afterAutospacing="0"/>
      </w:pPr>
      <w:r>
        <w:t xml:space="preserve">Milla Adler väljs </w:t>
      </w:r>
      <w:r w:rsidR="000025E0">
        <w:t xml:space="preserve">av årsmötet till </w:t>
      </w:r>
      <w:r>
        <w:t>ordförande</w:t>
      </w:r>
      <w:r w:rsidR="00973C2C">
        <w:t xml:space="preserve"> för</w:t>
      </w:r>
      <w:r w:rsidR="000025E0">
        <w:t xml:space="preserve"> </w:t>
      </w:r>
      <w:r>
        <w:t>ungdomssektionens styrelse 2023.</w:t>
      </w:r>
    </w:p>
    <w:p w14:paraId="21FAF8D9" w14:textId="69567F4B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§13 Val av övriga styrelseledamöter jämte suppleanter</w:t>
      </w:r>
    </w:p>
    <w:p w14:paraId="034D359C" w14:textId="0F9FE58F" w:rsidR="00865F2A" w:rsidRDefault="00865F2A" w:rsidP="003830BF">
      <w:pPr>
        <w:pStyle w:val="Normalwebb"/>
        <w:spacing w:before="240" w:beforeAutospacing="0" w:after="0" w:afterAutospacing="0"/>
      </w:pPr>
      <w:r>
        <w:t xml:space="preserve">Ledamöter som </w:t>
      </w:r>
      <w:r w:rsidR="000025E0">
        <w:t xml:space="preserve">av årsmötet </w:t>
      </w:r>
      <w:r>
        <w:t>väljs till styrelsen 2023</w:t>
      </w:r>
    </w:p>
    <w:p w14:paraId="5F638E81" w14:textId="77777777" w:rsidR="00865F2A" w:rsidRDefault="001560AB" w:rsidP="003830BF">
      <w:pPr>
        <w:pStyle w:val="Normalwebb"/>
        <w:spacing w:before="240" w:beforeAutospacing="0" w:after="0" w:afterAutospacing="0"/>
      </w:pPr>
      <w:r>
        <w:t>Isabella Andrén</w:t>
      </w:r>
    </w:p>
    <w:p w14:paraId="600F4DEF" w14:textId="77777777" w:rsidR="00865F2A" w:rsidRDefault="001560AB" w:rsidP="003830BF">
      <w:pPr>
        <w:pStyle w:val="Normalwebb"/>
        <w:spacing w:before="240" w:beforeAutospacing="0" w:after="0" w:afterAutospacing="0"/>
      </w:pPr>
      <w:r>
        <w:t>Nora Åhlund</w:t>
      </w:r>
    </w:p>
    <w:p w14:paraId="3D021CCC" w14:textId="77777777" w:rsidR="00865F2A" w:rsidRDefault="00865F2A" w:rsidP="003830BF">
      <w:pPr>
        <w:pStyle w:val="Normalwebb"/>
        <w:spacing w:before="240" w:beforeAutospacing="0" w:after="0" w:afterAutospacing="0"/>
      </w:pPr>
      <w:r>
        <w:t>Lilly Sandell</w:t>
      </w:r>
    </w:p>
    <w:p w14:paraId="365E4780" w14:textId="3BAC08F4" w:rsidR="00B66166" w:rsidRDefault="00865F2A" w:rsidP="003830BF">
      <w:pPr>
        <w:pStyle w:val="Normalwebb"/>
        <w:spacing w:before="240" w:beforeAutospacing="0" w:after="0" w:afterAutospacing="0"/>
      </w:pPr>
      <w:r>
        <w:t>Linn Marelius</w:t>
      </w:r>
    </w:p>
    <w:p w14:paraId="51E04956" w14:textId="7658007F" w:rsidR="00865F2A" w:rsidRDefault="000025E0" w:rsidP="003830BF">
      <w:pPr>
        <w:pStyle w:val="Normalwebb"/>
        <w:spacing w:before="240" w:beforeAutospacing="0" w:after="0" w:afterAutospacing="0"/>
      </w:pPr>
      <w:r>
        <w:t>Tilda Wassén</w:t>
      </w:r>
    </w:p>
    <w:p w14:paraId="2918086A" w14:textId="622A9062" w:rsidR="00A320DA" w:rsidRDefault="00A320DA" w:rsidP="003830BF">
      <w:pPr>
        <w:pStyle w:val="Normalwebb"/>
        <w:spacing w:before="240" w:beforeAutospacing="0" w:after="0" w:afterAutospacing="0"/>
      </w:pPr>
      <w:r>
        <w:t>Greta Bonhomme</w:t>
      </w:r>
    </w:p>
    <w:p w14:paraId="01CDBC59" w14:textId="69FB5EA0" w:rsidR="000025E0" w:rsidRDefault="00A320DA" w:rsidP="003830BF">
      <w:pPr>
        <w:pStyle w:val="Normalwebb"/>
        <w:spacing w:before="240" w:beforeAutospacing="0" w:after="0" w:afterAutospacing="0"/>
      </w:pPr>
      <w:r>
        <w:t>Taiga Neimane Lindsjö</w:t>
      </w:r>
    </w:p>
    <w:p w14:paraId="6B6A110A" w14:textId="77777777" w:rsidR="00CB7599" w:rsidRDefault="00CB7599" w:rsidP="003830BF">
      <w:pPr>
        <w:pStyle w:val="Normalwebb"/>
        <w:spacing w:before="240" w:beforeAutospacing="0" w:after="0" w:afterAutospacing="0"/>
      </w:pPr>
    </w:p>
    <w:p w14:paraId="60381B4F" w14:textId="6714C47D" w:rsidR="000025E0" w:rsidRDefault="000025E0" w:rsidP="003830BF">
      <w:pPr>
        <w:pStyle w:val="Normalwebb"/>
        <w:spacing w:before="240" w:beforeAutospacing="0" w:after="0" w:afterAutospacing="0"/>
      </w:pPr>
      <w:r>
        <w:t>Suppleanter som av årsmötet väljs till styrelsen 2023:</w:t>
      </w:r>
    </w:p>
    <w:p w14:paraId="7CE81C06" w14:textId="7BF23233" w:rsidR="000025E0" w:rsidRDefault="006D6C36" w:rsidP="003830BF">
      <w:pPr>
        <w:pStyle w:val="Normalwebb"/>
        <w:spacing w:before="240" w:beforeAutospacing="0" w:after="0" w:afterAutospacing="0"/>
      </w:pPr>
      <w:r>
        <w:t>Moa Dicksved</w:t>
      </w:r>
    </w:p>
    <w:p w14:paraId="157CBCAD" w14:textId="192119F4" w:rsidR="006D6C36" w:rsidRDefault="006D6C36" w:rsidP="003830BF">
      <w:pPr>
        <w:pStyle w:val="Normalwebb"/>
        <w:spacing w:before="240" w:beforeAutospacing="0" w:after="0" w:afterAutospacing="0"/>
      </w:pPr>
      <w:r>
        <w:t>Selma Antti</w:t>
      </w:r>
    </w:p>
    <w:p w14:paraId="25ED5752" w14:textId="2C6FD7F2" w:rsidR="006D6C36" w:rsidRPr="00B66166" w:rsidRDefault="006D6C36" w:rsidP="003830BF">
      <w:pPr>
        <w:pStyle w:val="Normalwebb"/>
        <w:spacing w:before="240" w:beforeAutospacing="0" w:after="0" w:afterAutospacing="0"/>
      </w:pPr>
      <w:r>
        <w:t>Alva Axelsson</w:t>
      </w:r>
    </w:p>
    <w:p w14:paraId="34295541" w14:textId="59E9B883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§14 Beslut om antalet ledamöter i valberedningen</w:t>
      </w:r>
    </w:p>
    <w:p w14:paraId="76587093" w14:textId="2EC3333A" w:rsidR="00B66166" w:rsidRPr="00B66166" w:rsidRDefault="00F22DDB" w:rsidP="003830BF">
      <w:pPr>
        <w:pStyle w:val="Normalwebb"/>
        <w:spacing w:before="240" w:beforeAutospacing="0" w:after="0" w:afterAutospacing="0"/>
      </w:pPr>
      <w:r>
        <w:t>Årsmötet</w:t>
      </w:r>
      <w:r w:rsidR="00034629">
        <w:t xml:space="preserve"> beslutar att </w:t>
      </w:r>
      <w:r w:rsidR="00DE4507">
        <w:t xml:space="preserve">antalet ledamöter i valberedningen </w:t>
      </w:r>
      <w:r>
        <w:t>till</w:t>
      </w:r>
      <w:r w:rsidR="00DE4507">
        <w:t xml:space="preserve"> </w:t>
      </w:r>
      <w:r w:rsidR="00034629">
        <w:t xml:space="preserve">fyra </w:t>
      </w:r>
      <w:r w:rsidR="00DE4507">
        <w:t>stycken</w:t>
      </w:r>
      <w:r w:rsidR="00034629">
        <w:t xml:space="preserve"> varav en ordförande.</w:t>
      </w:r>
    </w:p>
    <w:p w14:paraId="30B86FD6" w14:textId="39E3A253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§15 Val på ett år av ordförande och ledamöter i valberedningen</w:t>
      </w:r>
    </w:p>
    <w:p w14:paraId="6CD72BC8" w14:textId="0A4EF57A" w:rsidR="00B66166" w:rsidRPr="00B66166" w:rsidRDefault="00034629" w:rsidP="003830BF">
      <w:pPr>
        <w:pStyle w:val="Normalwebb"/>
        <w:spacing w:before="240" w:beforeAutospacing="0" w:after="0" w:afterAutospacing="0"/>
      </w:pPr>
      <w:r>
        <w:t xml:space="preserve">Årsmötet väljer Nora Sandrup till ordförande och Mira </w:t>
      </w:r>
      <w:r w:rsidR="00F22DDB">
        <w:t xml:space="preserve">Köbler </w:t>
      </w:r>
      <w:r>
        <w:t xml:space="preserve">Pomp, Astrid Hesselius och Rebecca Andrén till </w:t>
      </w:r>
      <w:r w:rsidR="00CC5592">
        <w:t>ledamöter i valberedningen.</w:t>
      </w:r>
    </w:p>
    <w:p w14:paraId="2EA73AB0" w14:textId="1DD533B2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§16 Val av ombud till SvRFs och distriktets allmänna möten och ev andra möten där föreningen har rätt att representera med ombud.</w:t>
      </w:r>
    </w:p>
    <w:p w14:paraId="3D6F5A15" w14:textId="40EE3B55" w:rsidR="00B66166" w:rsidRPr="00B66166" w:rsidRDefault="00F22DDB" w:rsidP="003830BF">
      <w:pPr>
        <w:pStyle w:val="Normalwebb"/>
        <w:spacing w:before="240" w:beforeAutospacing="0" w:after="0" w:afterAutospacing="0"/>
      </w:pPr>
      <w:r>
        <w:t>P</w:t>
      </w:r>
      <w:r w:rsidR="00010E7A">
        <w:t>unkt</w:t>
      </w:r>
      <w:r>
        <w:t>en hänskjuts</w:t>
      </w:r>
      <w:r w:rsidR="00010E7A">
        <w:t xml:space="preserve"> till</w:t>
      </w:r>
      <w:r w:rsidR="006D6C36">
        <w:t xml:space="preserve"> de</w:t>
      </w:r>
      <w:r>
        <w:t xml:space="preserve">n nya styrelsens </w:t>
      </w:r>
      <w:r w:rsidR="006D6C36">
        <w:t>konstituerande möte</w:t>
      </w:r>
      <w:r>
        <w:t>.</w:t>
      </w:r>
    </w:p>
    <w:p w14:paraId="60833286" w14:textId="73DFB463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t>§17 Övriga ärenden.</w:t>
      </w:r>
    </w:p>
    <w:p w14:paraId="68183538" w14:textId="1BD99D90" w:rsidR="00B66166" w:rsidRPr="00B66166" w:rsidRDefault="006D6C36" w:rsidP="003830BF">
      <w:pPr>
        <w:pStyle w:val="Normalwebb"/>
        <w:spacing w:before="240" w:beforeAutospacing="0" w:after="0" w:afterAutospacing="0"/>
      </w:pPr>
      <w:r>
        <w:t>Inga motioner har inkommit.</w:t>
      </w:r>
    </w:p>
    <w:p w14:paraId="24362E8D" w14:textId="61262310" w:rsidR="003830BF" w:rsidRDefault="003830BF" w:rsidP="003830BF">
      <w:pPr>
        <w:pStyle w:val="Normalwebb"/>
        <w:spacing w:before="240" w:beforeAutospacing="0" w:after="0" w:afterAutospacing="0"/>
        <w:rPr>
          <w:b/>
          <w:bCs/>
          <w:color w:val="000000"/>
          <w:sz w:val="22"/>
          <w:szCs w:val="22"/>
        </w:rPr>
      </w:pPr>
      <w:r w:rsidRPr="00B66166">
        <w:rPr>
          <w:b/>
          <w:bCs/>
          <w:color w:val="000000"/>
          <w:sz w:val="22"/>
          <w:szCs w:val="22"/>
        </w:rPr>
        <w:lastRenderedPageBreak/>
        <w:t>§18 Sammanträdets avslutande</w:t>
      </w:r>
    </w:p>
    <w:p w14:paraId="0F1BFA1A" w14:textId="076BFE6F" w:rsidR="00F22DDB" w:rsidRPr="00F22DDB" w:rsidRDefault="00F22DDB" w:rsidP="003830BF">
      <w:pPr>
        <w:pStyle w:val="Normalwebb"/>
        <w:spacing w:before="24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Årsm</w:t>
      </w:r>
      <w:r w:rsidR="00352556">
        <w:rPr>
          <w:color w:val="000000"/>
          <w:sz w:val="22"/>
          <w:szCs w:val="22"/>
        </w:rPr>
        <w:t>ötet avslutas.</w:t>
      </w:r>
    </w:p>
    <w:p w14:paraId="5622B2F2" w14:textId="77777777" w:rsidR="00B66166" w:rsidRPr="00B66166" w:rsidRDefault="00B66166" w:rsidP="003830BF">
      <w:pPr>
        <w:pStyle w:val="Normalwebb"/>
        <w:spacing w:before="240" w:beforeAutospacing="0" w:after="0" w:afterAutospacing="0"/>
      </w:pPr>
    </w:p>
    <w:p w14:paraId="4DA491F7" w14:textId="03BE9DE8" w:rsidR="003830BF" w:rsidRDefault="003830BF" w:rsidP="003830BF">
      <w:pPr>
        <w:pStyle w:val="Normalwebb"/>
        <w:spacing w:before="240" w:beforeAutospacing="0" w:after="0" w:afterAutospacing="0"/>
      </w:pPr>
    </w:p>
    <w:p w14:paraId="3D809A28" w14:textId="4771D2B5" w:rsidR="003830BF" w:rsidRDefault="003830BF" w:rsidP="003830BF">
      <w:pPr>
        <w:pStyle w:val="Normalweb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74BC3E9" wp14:editId="3BF52AA5">
            <wp:extent cx="1933575" cy="19335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2C93" w14:textId="77777777" w:rsidR="003A6661" w:rsidRDefault="003A6661"/>
    <w:sectPr w:rsidR="003A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BF"/>
    <w:rsid w:val="000025E0"/>
    <w:rsid w:val="00010E7A"/>
    <w:rsid w:val="00034629"/>
    <w:rsid w:val="001560AB"/>
    <w:rsid w:val="001E52E6"/>
    <w:rsid w:val="002E31C9"/>
    <w:rsid w:val="002E5B07"/>
    <w:rsid w:val="00314DC2"/>
    <w:rsid w:val="00352556"/>
    <w:rsid w:val="0037406E"/>
    <w:rsid w:val="003830BF"/>
    <w:rsid w:val="003A6661"/>
    <w:rsid w:val="003F6061"/>
    <w:rsid w:val="004B3432"/>
    <w:rsid w:val="004B416F"/>
    <w:rsid w:val="005F1AAA"/>
    <w:rsid w:val="00670F33"/>
    <w:rsid w:val="006A7146"/>
    <w:rsid w:val="006D6C36"/>
    <w:rsid w:val="00703F5D"/>
    <w:rsid w:val="00713C04"/>
    <w:rsid w:val="007567F2"/>
    <w:rsid w:val="00784FED"/>
    <w:rsid w:val="00865F2A"/>
    <w:rsid w:val="008A036C"/>
    <w:rsid w:val="008E4B63"/>
    <w:rsid w:val="0090262F"/>
    <w:rsid w:val="009166A8"/>
    <w:rsid w:val="0093569C"/>
    <w:rsid w:val="00973C2C"/>
    <w:rsid w:val="009B34F5"/>
    <w:rsid w:val="009D4F1E"/>
    <w:rsid w:val="00A320DA"/>
    <w:rsid w:val="00B50342"/>
    <w:rsid w:val="00B66166"/>
    <w:rsid w:val="00CB7599"/>
    <w:rsid w:val="00CC1FC6"/>
    <w:rsid w:val="00CC5592"/>
    <w:rsid w:val="00D13263"/>
    <w:rsid w:val="00DD6294"/>
    <w:rsid w:val="00DE4507"/>
    <w:rsid w:val="00E67C24"/>
    <w:rsid w:val="00E9248C"/>
    <w:rsid w:val="00EC61F6"/>
    <w:rsid w:val="00ED28C4"/>
    <w:rsid w:val="00ED6A83"/>
    <w:rsid w:val="00F22DDB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3042"/>
  <w15:chartTrackingRefBased/>
  <w15:docId w15:val="{6DA1F3B0-5EB0-4960-9D40-09DF4F2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403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Wassén Tilda</dc:creator>
  <cp:keywords/>
  <dc:description/>
  <cp:lastModifiedBy>Wassén Tilda</cp:lastModifiedBy>
  <cp:revision>47</cp:revision>
  <dcterms:created xsi:type="dcterms:W3CDTF">2023-02-08T16:34:00Z</dcterms:created>
  <dcterms:modified xsi:type="dcterms:W3CDTF">2023-02-08T19:07:00Z</dcterms:modified>
</cp:coreProperties>
</file>