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0028" w14:textId="77777777" w:rsidR="00855EA5" w:rsidRPr="00855EA5" w:rsidRDefault="00855EA5" w:rsidP="00855EA5">
      <w:pPr>
        <w:spacing w:before="320" w:after="0" w:line="240" w:lineRule="auto"/>
        <w:ind w:right="1201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55EA5">
        <w:rPr>
          <w:rFonts w:ascii="Times New Roman" w:eastAsia="Times New Roman" w:hAnsi="Times New Roman" w:cs="Times New Roman"/>
          <w:b/>
          <w:bCs/>
          <w:color w:val="385623"/>
          <w:sz w:val="36"/>
          <w:szCs w:val="36"/>
          <w:lang w:eastAsia="sv-SE"/>
        </w:rPr>
        <w:t>Ungdomssektionens styrelse</w:t>
      </w:r>
    </w:p>
    <w:p w14:paraId="6BDBF032" w14:textId="09652C1E" w:rsidR="00855EA5" w:rsidRPr="00855EA5" w:rsidRDefault="00855EA5" w:rsidP="00855EA5">
      <w:pPr>
        <w:spacing w:before="320" w:after="0" w:line="240" w:lineRule="auto"/>
        <w:ind w:right="1201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55EA5">
        <w:rPr>
          <w:rFonts w:ascii="Times New Roman" w:eastAsia="Times New Roman" w:hAnsi="Times New Roman" w:cs="Times New Roman"/>
          <w:b/>
          <w:bCs/>
          <w:color w:val="385623"/>
          <w:sz w:val="28"/>
          <w:szCs w:val="28"/>
          <w:lang w:eastAsia="sv-SE"/>
        </w:rPr>
        <w:t>Verksamhetsberättelse 202</w:t>
      </w:r>
      <w:r w:rsidR="00A10F91">
        <w:rPr>
          <w:rFonts w:ascii="Times New Roman" w:eastAsia="Times New Roman" w:hAnsi="Times New Roman" w:cs="Times New Roman"/>
          <w:b/>
          <w:bCs/>
          <w:color w:val="385623"/>
          <w:sz w:val="28"/>
          <w:szCs w:val="28"/>
          <w:lang w:eastAsia="sv-SE"/>
        </w:rPr>
        <w:t>2</w:t>
      </w:r>
    </w:p>
    <w:p w14:paraId="6F9A9D0E" w14:textId="77777777" w:rsidR="00855EA5" w:rsidRPr="00855EA5" w:rsidRDefault="00855EA5" w:rsidP="00855EA5">
      <w:pPr>
        <w:spacing w:before="320" w:after="0" w:line="240" w:lineRule="auto"/>
        <w:ind w:right="120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55EA5">
        <w:rPr>
          <w:rFonts w:ascii="Times New Roman" w:eastAsia="Times New Roman" w:hAnsi="Times New Roman" w:cs="Times New Roman"/>
          <w:b/>
          <w:bCs/>
          <w:color w:val="385623"/>
          <w:sz w:val="24"/>
          <w:szCs w:val="24"/>
          <w:lang w:eastAsia="sv-SE"/>
        </w:rPr>
        <w:t>Organisation</w:t>
      </w:r>
    </w:p>
    <w:p w14:paraId="19881BB2" w14:textId="77777777" w:rsidR="00855EA5" w:rsidRPr="00855EA5" w:rsidRDefault="00855EA5" w:rsidP="00855EA5">
      <w:pPr>
        <w:spacing w:before="120" w:after="0" w:line="240" w:lineRule="auto"/>
        <w:ind w:right="120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855EA5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Lurbo</w:t>
      </w:r>
      <w:proofErr w:type="spellEnd"/>
      <w:r w:rsidRPr="00855EA5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Ridklubbs ungdomssektion är en ideell sektion i </w:t>
      </w:r>
      <w:proofErr w:type="spellStart"/>
      <w:r w:rsidRPr="00855EA5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Lurbo</w:t>
      </w:r>
      <w:proofErr w:type="spellEnd"/>
      <w:r w:rsidRPr="00855EA5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Ridklubb. Alla klubbens medlemmar under 26 år ingår i ungdomssektionen. Ungdomssektionens styrelse är en styrelse inom sektionen vars uppgift är att planera och anordna aktiviteter för klubbens barn och ungdomar.</w:t>
      </w:r>
    </w:p>
    <w:p w14:paraId="159B4E03" w14:textId="77777777" w:rsidR="00855EA5" w:rsidRPr="00855EA5" w:rsidRDefault="00855EA5" w:rsidP="00855EA5">
      <w:pPr>
        <w:spacing w:before="320" w:after="0" w:line="240" w:lineRule="auto"/>
        <w:ind w:right="120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55EA5">
        <w:rPr>
          <w:rFonts w:ascii="Times New Roman" w:eastAsia="Times New Roman" w:hAnsi="Times New Roman" w:cs="Times New Roman"/>
          <w:b/>
          <w:bCs/>
          <w:color w:val="385623"/>
          <w:sz w:val="24"/>
          <w:szCs w:val="24"/>
          <w:lang w:eastAsia="sv-SE"/>
        </w:rPr>
        <w:t>Medlemmar</w:t>
      </w:r>
    </w:p>
    <w:p w14:paraId="020C9479" w14:textId="7EC93E3E" w:rsidR="00855EA5" w:rsidRPr="00855EA5" w:rsidRDefault="00855EA5" w:rsidP="00855EA5">
      <w:pPr>
        <w:spacing w:before="120" w:after="0" w:line="240" w:lineRule="auto"/>
        <w:ind w:right="120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55EA5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Alla medlemmar i </w:t>
      </w:r>
      <w:proofErr w:type="spellStart"/>
      <w:r w:rsidRPr="00855EA5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Lurbo</w:t>
      </w:r>
      <w:proofErr w:type="spellEnd"/>
      <w:r w:rsidRPr="00855EA5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Ridklubb som är under 26 år ingår i ungdomssektionen. Under verksamhetsåret 202</w:t>
      </w:r>
      <w:r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2</w:t>
      </w:r>
      <w:r w:rsidRPr="00855EA5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har ungdomssektionens styrelse haft </w:t>
      </w:r>
      <w:r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elva</w:t>
      </w:r>
      <w:r w:rsidRPr="00855EA5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medlemmar. Ungdomssektionens styrelse når ut till klubbens medlemmar via planscher i stallet, </w:t>
      </w:r>
      <w:proofErr w:type="spellStart"/>
      <w:r w:rsidRPr="00855EA5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instagram</w:t>
      </w:r>
      <w:proofErr w:type="spellEnd"/>
      <w:r w:rsidRPr="00855EA5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@uslurbo, </w:t>
      </w:r>
      <w:proofErr w:type="spellStart"/>
      <w:r w:rsidRPr="00855EA5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Lurbos</w:t>
      </w:r>
      <w:proofErr w:type="spellEnd"/>
      <w:r w:rsidRPr="00855EA5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Facebook-grupp samt hemsidan lurbork.se. </w:t>
      </w:r>
    </w:p>
    <w:p w14:paraId="37A88F18" w14:textId="77777777" w:rsidR="00855EA5" w:rsidRPr="00855EA5" w:rsidRDefault="00855EA5" w:rsidP="0085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8865AD8" w14:textId="77777777" w:rsidR="00855EA5" w:rsidRPr="00855EA5" w:rsidRDefault="00855EA5" w:rsidP="00855E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55EA5">
        <w:rPr>
          <w:rFonts w:ascii="Times New Roman" w:eastAsia="Times New Roman" w:hAnsi="Times New Roman" w:cs="Times New Roman"/>
          <w:b/>
          <w:bCs/>
          <w:color w:val="385623"/>
          <w:sz w:val="24"/>
          <w:szCs w:val="24"/>
          <w:lang w:eastAsia="sv-SE"/>
        </w:rPr>
        <w:t>Verksamheten</w:t>
      </w:r>
    </w:p>
    <w:p w14:paraId="5C51E50D" w14:textId="5BC89643" w:rsidR="00855EA5" w:rsidRDefault="0080616B" w:rsidP="00855EA5">
      <w:pPr>
        <w:spacing w:after="0" w:line="240" w:lineRule="auto"/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Vi startade året 2022 med </w:t>
      </w:r>
      <w:r w:rsidR="001735B5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en vitt kort-kurs </w:t>
      </w:r>
      <w:r w:rsidR="002839DC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i januari med många tävlingssugna deltagare. </w:t>
      </w:r>
      <w:r w:rsidR="0085259E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Årsmötet hölls i februari i form av en tacokväll där många av klubbens ungdomar deltog. Den nya styrelsen presenterade sig på </w:t>
      </w:r>
      <w:proofErr w:type="spellStart"/>
      <w:r w:rsidR="0085259E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Instagram</w:t>
      </w:r>
      <w:proofErr w:type="spellEnd"/>
      <w:r w:rsidR="0085259E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(@uslurbo) </w:t>
      </w:r>
      <w:r w:rsidR="003F11A2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och </w:t>
      </w:r>
      <w:r w:rsidR="005F2518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startade verksamhetsåret 2022 med en ny </w:t>
      </w:r>
      <w:r w:rsidR="00132677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aktivitet som vi inte testat förut – nämligen en </w:t>
      </w:r>
      <w:proofErr w:type="spellStart"/>
      <w:r w:rsidR="00132677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Mello</w:t>
      </w:r>
      <w:proofErr w:type="spellEnd"/>
      <w:r w:rsidR="00132677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-kväll </w:t>
      </w:r>
      <w:r w:rsidR="00EE3C77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i början på mars </w:t>
      </w:r>
      <w:r w:rsidR="00132677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där vi tittade på Melodifestivalen</w:t>
      </w:r>
      <w:r w:rsidR="005F77BC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s semifinal</w:t>
      </w:r>
      <w:r w:rsidR="00EE3C77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i stallets kafeteria</w:t>
      </w:r>
      <w:r w:rsidR="005F77BC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,</w:t>
      </w:r>
      <w:r w:rsidR="00132677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</w:t>
      </w:r>
      <w:r w:rsidR="005F77BC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åt gott snacks och lekte lekar. </w:t>
      </w:r>
      <w:r w:rsidR="00EE3C77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I mars hann vi även med </w:t>
      </w:r>
      <w:r w:rsidR="00560FDA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årets första klubbtävling – en klubbdressyr </w:t>
      </w:r>
      <w:r w:rsidR="001804B6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med många fina ritter. </w:t>
      </w:r>
      <w:r w:rsidR="00451968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Mars var en händelserik månad – innan den var slut hann vi även med en skötarkurs</w:t>
      </w:r>
      <w:r w:rsidR="005740CD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där flera av stallets hästar och </w:t>
      </w:r>
      <w:proofErr w:type="spellStart"/>
      <w:r w:rsidR="005740CD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ponnysar</w:t>
      </w:r>
      <w:proofErr w:type="spellEnd"/>
      <w:r w:rsidR="005740CD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fick nya skötare, och en vitt kort-kurs med tävlingssugna deltagare! </w:t>
      </w:r>
      <w:r w:rsidR="00637A9F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Vi fick även en ny </w:t>
      </w:r>
      <w:r w:rsidR="00771BFD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färdigutbildad</w:t>
      </w:r>
      <w:r w:rsidR="00637A9F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ungdomsledare i styrelsen, som alltså gått klart Svenska Ridsportförbundets ungdomsledarkurs (ULK).</w:t>
      </w:r>
      <w:r w:rsidR="008C44DE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</w:t>
      </w:r>
      <w:r w:rsidR="00340A4A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Efter en fullspäckad och händelserik mars följde en lite lugnare april. Men en klubbhoppning gick i alla fall av stapeln i slutet av månaden </w:t>
      </w:r>
      <w:r w:rsidR="00D4760B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med många fina </w:t>
      </w:r>
      <w:r w:rsidR="00AF7B29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rundor. </w:t>
      </w:r>
      <w:r w:rsidR="009276A2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I början av maj följde delar av USS med Miljögruppen till </w:t>
      </w:r>
      <w:r w:rsidR="00184571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Strömsholm för ett studiebesök där vi fick en rundvandring </w:t>
      </w:r>
      <w:r w:rsidR="001D2A18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och en genomgång av en del av deras miljötänk och smarta lösningar i och kring stallen.</w:t>
      </w:r>
      <w:r w:rsidR="009A6D9C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</w:t>
      </w:r>
      <w:r w:rsidR="009E49A8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Vi hann även med en klubbdressyr </w:t>
      </w:r>
      <w:r w:rsidR="00ED0BA9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med många fina ritter, </w:t>
      </w:r>
      <w:r w:rsidR="009E49A8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och </w:t>
      </w:r>
      <w:r w:rsidR="00ED0BA9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avslutade terminen med </w:t>
      </w:r>
      <w:r w:rsidR="00981F43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klubbmästerskapet</w:t>
      </w:r>
      <w:r w:rsidR="009E49A8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i hoppnin</w:t>
      </w:r>
      <w:r w:rsidR="00EA7993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g</w:t>
      </w:r>
      <w:r w:rsidR="005A759D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, med många fina rundor, </w:t>
      </w:r>
      <w:r w:rsidR="00EA7993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där</w:t>
      </w:r>
      <w:r w:rsidR="005A759D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årets klubbmästare i hoppning för både privat- och ridskoleryttare</w:t>
      </w:r>
      <w:r w:rsidR="00B13A9C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utsågs</w:t>
      </w:r>
      <w:r w:rsidR="005A759D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.</w:t>
      </w:r>
      <w:r w:rsidR="00B13A9C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br/>
      </w:r>
      <w:r w:rsidR="00B13A9C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br/>
      </w:r>
      <w:r w:rsidR="009611A7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Under sommaren hjälpte USS till att rida </w:t>
      </w:r>
      <w:proofErr w:type="spellStart"/>
      <w:r w:rsidR="009611A7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ponnysarna</w:t>
      </w:r>
      <w:proofErr w:type="spellEnd"/>
      <w:r w:rsidR="009611A7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till </w:t>
      </w:r>
      <w:r w:rsidR="0095177D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och från </w:t>
      </w:r>
      <w:r w:rsidR="009611A7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sommarbetet på Kungshamns gård</w:t>
      </w:r>
      <w:r w:rsidR="0095177D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, och </w:t>
      </w:r>
      <w:r w:rsidR="006E5435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rivstartade sedan terminen med ett käpphästläger </w:t>
      </w:r>
      <w:r w:rsidR="00F50F19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i början av augusti. I augusti hann vi också med en vitt kort-kurs och en skötarkurs</w:t>
      </w:r>
      <w:r w:rsidR="00514E58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. </w:t>
      </w:r>
      <w:r w:rsidR="00574221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Vi startade september med en uppskattad loppis</w:t>
      </w:r>
      <w:r w:rsidR="00C7184E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, vilket var en ny grej vi testade och som vi tyckte var väldigt kul!</w:t>
      </w:r>
      <w:r w:rsidR="00C71F0E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September bjöd också på terminens första klubbdressyr</w:t>
      </w:r>
      <w:r w:rsidR="000D4B73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, och en favorithästfotografering där både hästar</w:t>
      </w:r>
      <w:r w:rsidR="009C50A3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na och människorna </w:t>
      </w:r>
      <w:r w:rsidR="000D4B73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poserade fint framför kameran.</w:t>
      </w:r>
      <w:r w:rsidR="009C50A3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I oktober hann vi med både en klubbhoppning och klubbmästerskapet i dressyr, där årets </w:t>
      </w:r>
      <w:r w:rsidR="00981F43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klubbmästare i dressyr utsågs bland både privat- och ridskoleryttarna.</w:t>
      </w:r>
      <w:r w:rsidR="002B146A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Ett glatt gäng var även med i kunskapstävlingen </w:t>
      </w:r>
      <w:r w:rsidR="002B146A">
        <w:rPr>
          <w:rFonts w:ascii="Times New Roman" w:eastAsia="Times New Roman" w:hAnsi="Times New Roman" w:cs="Times New Roman"/>
          <w:i/>
          <w:iCs/>
          <w:color w:val="385623"/>
          <w:sz w:val="24"/>
          <w:szCs w:val="24"/>
          <w:lang w:eastAsia="sv-SE"/>
        </w:rPr>
        <w:t xml:space="preserve">Vi i stallet </w:t>
      </w:r>
      <w:r w:rsidR="002B146A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som anordnas av distriktsungdomssektionen (DUS)</w:t>
      </w:r>
      <w:r w:rsidR="002C2CCE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och tog dessutom hem vinsten! Vi</w:t>
      </w:r>
      <w:r w:rsidR="00D11D0F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avslutade oktober med den årliga och mycket uppskattade halloweenkvällen</w:t>
      </w:r>
      <w:r w:rsidR="000A7867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, där vi åt middag </w:t>
      </w:r>
      <w:r w:rsidR="000A7867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lastRenderedPageBreak/>
        <w:t xml:space="preserve">tillsammans, lyssnade på läskiga spökhistorier, gick spökvandring i skogen och tittade på en läskig film. </w:t>
      </w:r>
      <w:r w:rsidR="0027605A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I november hade var två från USS på </w:t>
      </w:r>
      <w:r w:rsidR="00C203D6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US-konferens, där ungdomssektionsstyrelser från olika klubbar möttes och delade erfarenheter. </w:t>
      </w:r>
      <w:r w:rsidR="00C04066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Vi fick även ännu en ny färdigutbildad ungdomsledare i styrelsen då ännu en av oss gick färdigt </w:t>
      </w:r>
      <w:proofErr w:type="spellStart"/>
      <w:r w:rsidR="00C04066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ULK:en</w:t>
      </w:r>
      <w:proofErr w:type="spellEnd"/>
      <w:r w:rsidR="00C04066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i november. </w:t>
      </w:r>
      <w:r w:rsidR="00F372B8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Inför </w:t>
      </w:r>
      <w:r w:rsidR="0027605A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terminens sista klubbtävling, en klubbhoppning i början på december, hade vi </w:t>
      </w:r>
      <w:r w:rsidR="006B0AA6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tävlingsfix, där man fick göra sin häst eller ponny fin inför tävlingen. Självklart julpyntade vi även i stallet med knäckebröd, granris</w:t>
      </w:r>
      <w:r w:rsidR="00331FEE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,</w:t>
      </w:r>
      <w:r w:rsidR="006B0AA6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julgran</w:t>
      </w:r>
      <w:r w:rsidR="00331FEE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och tomtar</w:t>
      </w:r>
      <w:r w:rsidR="006B0AA6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.</w:t>
      </w:r>
      <w:r w:rsidR="00331FEE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</w:t>
      </w:r>
      <w:r w:rsidR="00412950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Årets avslutades med den traditionsenliga julshowen,</w:t>
      </w:r>
      <w:r w:rsidR="00305A13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som äntligen var tillbaka efter flera års uppeh</w:t>
      </w:r>
      <w:r w:rsidR="003F1C9D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åll till följd av spridningen av covid-19.</w:t>
      </w:r>
      <w:r w:rsidR="00412950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</w:t>
      </w:r>
      <w:r w:rsidR="003F1C9D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I</w:t>
      </w:r>
      <w:r w:rsidR="00412950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år tog</w:t>
      </w:r>
      <w:r w:rsidR="003F1C9D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julshowen</w:t>
      </w:r>
      <w:r w:rsidR="00412950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steget in i </w:t>
      </w:r>
      <w:r w:rsidR="00305A13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sagornas värld, </w:t>
      </w:r>
      <w:r w:rsidR="00412950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med många fina och roliga akt</w:t>
      </w:r>
      <w:r w:rsidR="00305A13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er</w:t>
      </w:r>
      <w:r w:rsidR="003F1C9D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, och en stor publik.</w:t>
      </w:r>
      <w:r w:rsidR="0070321A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br/>
      </w:r>
      <w:r w:rsidR="0070321A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br/>
        <w:t xml:space="preserve">Under året har flera av oss från USS också hjälpt till </w:t>
      </w:r>
      <w:r w:rsidR="00B6543F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på läger och andra aktiviteter på ridskolan som inte hålls av USS, genom att till exempel hålla i teori eller hjälpa till som funktionärer på Lurings </w:t>
      </w:r>
      <w:proofErr w:type="spellStart"/>
      <w:r w:rsidR="00B6543F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caprillicup</w:t>
      </w:r>
      <w:proofErr w:type="spellEnd"/>
      <w:r w:rsidR="00B6543F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.</w:t>
      </w:r>
    </w:p>
    <w:p w14:paraId="21B1E525" w14:textId="77777777" w:rsidR="00855EA5" w:rsidRPr="00855EA5" w:rsidRDefault="00855EA5" w:rsidP="0085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CCD0966" w14:textId="201B109E" w:rsidR="00855EA5" w:rsidRPr="00855EA5" w:rsidRDefault="00855EA5" w:rsidP="00855E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55EA5">
        <w:rPr>
          <w:rFonts w:ascii="Times New Roman" w:eastAsia="Times New Roman" w:hAnsi="Times New Roman" w:cs="Times New Roman"/>
          <w:b/>
          <w:bCs/>
          <w:color w:val="385623"/>
          <w:sz w:val="24"/>
          <w:szCs w:val="24"/>
          <w:lang w:eastAsia="sv-SE"/>
        </w:rPr>
        <w:t>Styrelsen 202</w:t>
      </w:r>
      <w:r>
        <w:rPr>
          <w:rFonts w:ascii="Times New Roman" w:eastAsia="Times New Roman" w:hAnsi="Times New Roman" w:cs="Times New Roman"/>
          <w:b/>
          <w:bCs/>
          <w:color w:val="385623"/>
          <w:sz w:val="24"/>
          <w:szCs w:val="24"/>
          <w:lang w:eastAsia="sv-SE"/>
        </w:rPr>
        <w:t>2</w:t>
      </w:r>
    </w:p>
    <w:p w14:paraId="6BA796CA" w14:textId="1958BED8" w:rsidR="00855EA5" w:rsidRDefault="00855EA5" w:rsidP="00855EA5">
      <w:pPr>
        <w:spacing w:after="0" w:line="240" w:lineRule="auto"/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Rebecca Andrén – ordförande</w:t>
      </w:r>
    </w:p>
    <w:p w14:paraId="7C9E358A" w14:textId="1A7D8B92" w:rsidR="00855EA5" w:rsidRDefault="00855EA5" w:rsidP="00855EA5">
      <w:pPr>
        <w:spacing w:after="0" w:line="240" w:lineRule="auto"/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Milla Adler – vice ordförande</w:t>
      </w:r>
    </w:p>
    <w:p w14:paraId="31D22BF8" w14:textId="5F5086E3" w:rsidR="00855EA5" w:rsidRDefault="00855EA5" w:rsidP="00855EA5">
      <w:pPr>
        <w:spacing w:after="0" w:line="240" w:lineRule="auto"/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Alice Träff – ledamot</w:t>
      </w:r>
    </w:p>
    <w:p w14:paraId="2F539406" w14:textId="4AB5C96D" w:rsidR="00855EA5" w:rsidRDefault="00855EA5" w:rsidP="00855EA5">
      <w:pPr>
        <w:spacing w:after="0" w:line="240" w:lineRule="auto"/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Emma Henriksson – ledamot</w:t>
      </w:r>
    </w:p>
    <w:p w14:paraId="5D6021F9" w14:textId="1C4EFBB8" w:rsidR="00855EA5" w:rsidRDefault="00855EA5" w:rsidP="00855EA5">
      <w:pPr>
        <w:spacing w:after="0" w:line="240" w:lineRule="auto"/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Erna Musslinder – ledamot</w:t>
      </w:r>
    </w:p>
    <w:p w14:paraId="1D1B7FE3" w14:textId="5E6E561C" w:rsidR="00FD085E" w:rsidRDefault="00FD085E" w:rsidP="00855EA5">
      <w:pPr>
        <w:spacing w:after="0" w:line="240" w:lineRule="auto"/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Greta </w:t>
      </w:r>
      <w:proofErr w:type="spellStart"/>
      <w:r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Bonhomme</w:t>
      </w:r>
      <w:proofErr w:type="spellEnd"/>
      <w:r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– ledamot</w:t>
      </w:r>
    </w:p>
    <w:p w14:paraId="20A0498A" w14:textId="1323FF74" w:rsidR="00855EA5" w:rsidRDefault="00855EA5" w:rsidP="00855EA5">
      <w:pPr>
        <w:spacing w:after="0" w:line="240" w:lineRule="auto"/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Linn </w:t>
      </w:r>
      <w:proofErr w:type="spellStart"/>
      <w:r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Marelius</w:t>
      </w:r>
      <w:proofErr w:type="spellEnd"/>
      <w:r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– ledamot</w:t>
      </w:r>
    </w:p>
    <w:p w14:paraId="670BCDF8" w14:textId="3E9F5EE2" w:rsidR="00855EA5" w:rsidRDefault="00855EA5" w:rsidP="00855EA5">
      <w:pPr>
        <w:spacing w:after="0" w:line="240" w:lineRule="auto"/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Nora </w:t>
      </w:r>
      <w:proofErr w:type="spellStart"/>
      <w:r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Sandrup</w:t>
      </w:r>
      <w:proofErr w:type="spellEnd"/>
      <w:r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– ledamot</w:t>
      </w:r>
    </w:p>
    <w:p w14:paraId="6127E261" w14:textId="49EA46CA" w:rsidR="00855EA5" w:rsidRDefault="00855EA5" w:rsidP="00855EA5">
      <w:pPr>
        <w:spacing w:after="0" w:line="240" w:lineRule="auto"/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Tilda Wassén – ledamot</w:t>
      </w:r>
    </w:p>
    <w:p w14:paraId="3BAA8C53" w14:textId="2D9B1D0C" w:rsidR="00FD085E" w:rsidRDefault="00FD085E" w:rsidP="00855EA5">
      <w:pPr>
        <w:spacing w:after="0" w:line="240" w:lineRule="auto"/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Isabella Andrén – suppleant</w:t>
      </w:r>
    </w:p>
    <w:p w14:paraId="32B62D54" w14:textId="4DEB9B50" w:rsidR="00FD085E" w:rsidRDefault="00FD085E" w:rsidP="00855EA5">
      <w:pPr>
        <w:spacing w:after="0" w:line="240" w:lineRule="auto"/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Taiga </w:t>
      </w:r>
      <w:proofErr w:type="spellStart"/>
      <w:r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Neimane</w:t>
      </w:r>
      <w:proofErr w:type="spellEnd"/>
      <w:r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Lindsjö – suppleant</w:t>
      </w:r>
    </w:p>
    <w:p w14:paraId="62B237CF" w14:textId="77777777" w:rsidR="00A10F91" w:rsidRDefault="00A10F91" w:rsidP="00855EA5">
      <w:pPr>
        <w:spacing w:after="0" w:line="240" w:lineRule="auto"/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</w:pPr>
    </w:p>
    <w:p w14:paraId="4E715D22" w14:textId="77777777" w:rsidR="00855EA5" w:rsidRPr="00855EA5" w:rsidRDefault="00855EA5" w:rsidP="0085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750BF18" w14:textId="77777777" w:rsidR="00855EA5" w:rsidRPr="00855EA5" w:rsidRDefault="00855EA5" w:rsidP="00855E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55EA5">
        <w:rPr>
          <w:rFonts w:ascii="Times New Roman" w:eastAsia="Times New Roman" w:hAnsi="Times New Roman" w:cs="Times New Roman"/>
          <w:b/>
          <w:bCs/>
          <w:color w:val="385623"/>
          <w:sz w:val="24"/>
          <w:szCs w:val="24"/>
          <w:lang w:eastAsia="sv-SE"/>
        </w:rPr>
        <w:t>Mål</w:t>
      </w:r>
    </w:p>
    <w:p w14:paraId="1C78CFE9" w14:textId="31C3F22E" w:rsidR="005262EF" w:rsidRDefault="00855EA5" w:rsidP="002859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55EA5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Styrelsens mål för verksamhetsåret 202</w:t>
      </w:r>
      <w:r w:rsidR="00A10F91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>2</w:t>
      </w:r>
      <w:r w:rsidRPr="00855EA5">
        <w:rPr>
          <w:rFonts w:ascii="Times New Roman" w:eastAsia="Times New Roman" w:hAnsi="Times New Roman" w:cs="Times New Roman"/>
          <w:color w:val="385623"/>
          <w:sz w:val="24"/>
          <w:szCs w:val="24"/>
          <w:lang w:eastAsia="sv-SE"/>
        </w:rPr>
        <w:t xml:space="preserve"> var följande:</w:t>
      </w:r>
    </w:p>
    <w:p w14:paraId="0E4FB614" w14:textId="77777777" w:rsidR="005C4009" w:rsidRPr="00E77570" w:rsidRDefault="005C4009" w:rsidP="00E77570">
      <w:pPr>
        <w:pStyle w:val="Normalwebb"/>
        <w:numPr>
          <w:ilvl w:val="0"/>
          <w:numId w:val="4"/>
        </w:numPr>
        <w:spacing w:before="240" w:beforeAutospacing="0" w:after="240" w:afterAutospacing="0"/>
        <w:ind w:left="360"/>
        <w:rPr>
          <w:color w:val="385623" w:themeColor="accent6" w:themeShade="80"/>
        </w:rPr>
      </w:pPr>
      <w:r w:rsidRPr="00E77570">
        <w:rPr>
          <w:color w:val="385623" w:themeColor="accent6" w:themeShade="80"/>
        </w:rPr>
        <w:t>Kvalitet före kvantitet på våra aktiviteter</w:t>
      </w:r>
    </w:p>
    <w:p w14:paraId="2308DD55" w14:textId="3F3AA35A" w:rsidR="005C4009" w:rsidRPr="00E77570" w:rsidRDefault="005C4009" w:rsidP="00E77570">
      <w:pPr>
        <w:pStyle w:val="Normalwebb"/>
        <w:numPr>
          <w:ilvl w:val="0"/>
          <w:numId w:val="4"/>
        </w:numPr>
        <w:spacing w:before="240" w:beforeAutospacing="0" w:after="240" w:afterAutospacing="0"/>
        <w:ind w:left="360"/>
        <w:rPr>
          <w:color w:val="385623" w:themeColor="accent6" w:themeShade="80"/>
        </w:rPr>
      </w:pPr>
      <w:r w:rsidRPr="00E77570">
        <w:rPr>
          <w:color w:val="385623" w:themeColor="accent6" w:themeShade="80"/>
        </w:rPr>
        <w:t>Jämn arbetsfördelning</w:t>
      </w:r>
    </w:p>
    <w:p w14:paraId="261FC4F8" w14:textId="47999939" w:rsidR="005C4009" w:rsidRPr="00E77570" w:rsidRDefault="005C4009" w:rsidP="00E77570">
      <w:pPr>
        <w:pStyle w:val="Normalwebb"/>
        <w:numPr>
          <w:ilvl w:val="0"/>
          <w:numId w:val="4"/>
        </w:numPr>
        <w:spacing w:before="240" w:beforeAutospacing="0" w:after="240" w:afterAutospacing="0"/>
        <w:ind w:left="360"/>
        <w:rPr>
          <w:color w:val="385623" w:themeColor="accent6" w:themeShade="80"/>
        </w:rPr>
      </w:pPr>
      <w:r w:rsidRPr="00E77570">
        <w:rPr>
          <w:color w:val="385623" w:themeColor="accent6" w:themeShade="80"/>
        </w:rPr>
        <w:t>Göra saker i tid</w:t>
      </w:r>
    </w:p>
    <w:p w14:paraId="2BD435B0" w14:textId="6A97FE44" w:rsidR="005C4009" w:rsidRPr="00E77570" w:rsidRDefault="005C4009" w:rsidP="00E77570">
      <w:pPr>
        <w:pStyle w:val="Normalwebb"/>
        <w:numPr>
          <w:ilvl w:val="0"/>
          <w:numId w:val="4"/>
        </w:numPr>
        <w:spacing w:before="240" w:beforeAutospacing="0" w:after="240" w:afterAutospacing="0"/>
        <w:ind w:left="360"/>
        <w:rPr>
          <w:color w:val="385623" w:themeColor="accent6" w:themeShade="80"/>
        </w:rPr>
      </w:pPr>
      <w:r w:rsidRPr="00E77570">
        <w:rPr>
          <w:color w:val="385623" w:themeColor="accent6" w:themeShade="80"/>
        </w:rPr>
        <w:t xml:space="preserve">Vara med i </w:t>
      </w:r>
      <w:r w:rsidRPr="00E77570">
        <w:rPr>
          <w:i/>
          <w:iCs/>
          <w:color w:val="385623" w:themeColor="accent6" w:themeShade="80"/>
        </w:rPr>
        <w:t>Vi i stallet</w:t>
      </w:r>
    </w:p>
    <w:p w14:paraId="071C6161" w14:textId="64025962" w:rsidR="005C4009" w:rsidRPr="00E77570" w:rsidRDefault="005C4009" w:rsidP="00E77570">
      <w:pPr>
        <w:pStyle w:val="Normalwebb"/>
        <w:numPr>
          <w:ilvl w:val="0"/>
          <w:numId w:val="4"/>
        </w:numPr>
        <w:spacing w:before="240" w:beforeAutospacing="0" w:after="240" w:afterAutospacing="0"/>
        <w:ind w:left="360"/>
        <w:rPr>
          <w:color w:val="385623" w:themeColor="accent6" w:themeShade="80"/>
        </w:rPr>
      </w:pPr>
      <w:r w:rsidRPr="00E77570">
        <w:rPr>
          <w:color w:val="385623" w:themeColor="accent6" w:themeShade="80"/>
        </w:rPr>
        <w:t>Fika på alla möten</w:t>
      </w:r>
    </w:p>
    <w:p w14:paraId="66D081CE" w14:textId="492BE6E8" w:rsidR="005C4009" w:rsidRPr="00E77570" w:rsidRDefault="005C4009" w:rsidP="00E77570">
      <w:pPr>
        <w:pStyle w:val="Normalwebb"/>
        <w:numPr>
          <w:ilvl w:val="0"/>
          <w:numId w:val="4"/>
        </w:numPr>
        <w:spacing w:before="240" w:beforeAutospacing="0" w:after="240" w:afterAutospacing="0"/>
        <w:ind w:left="360"/>
        <w:rPr>
          <w:color w:val="385623" w:themeColor="accent6" w:themeShade="80"/>
        </w:rPr>
      </w:pPr>
      <w:r w:rsidRPr="00E77570">
        <w:rPr>
          <w:color w:val="385623" w:themeColor="accent6" w:themeShade="80"/>
        </w:rPr>
        <w:t>Minst ett studiebesök/</w:t>
      </w:r>
      <w:proofErr w:type="spellStart"/>
      <w:r w:rsidRPr="00E77570">
        <w:rPr>
          <w:color w:val="385623" w:themeColor="accent6" w:themeShade="80"/>
        </w:rPr>
        <w:t>clinic</w:t>
      </w:r>
      <w:proofErr w:type="spellEnd"/>
    </w:p>
    <w:p w14:paraId="6810A52F" w14:textId="3446381C" w:rsidR="005C4009" w:rsidRPr="00E77570" w:rsidRDefault="005C4009" w:rsidP="00E77570">
      <w:pPr>
        <w:pStyle w:val="Normalwebb"/>
        <w:numPr>
          <w:ilvl w:val="0"/>
          <w:numId w:val="4"/>
        </w:numPr>
        <w:spacing w:before="240" w:beforeAutospacing="0" w:after="240" w:afterAutospacing="0"/>
        <w:ind w:left="360"/>
        <w:rPr>
          <w:color w:val="385623" w:themeColor="accent6" w:themeShade="80"/>
        </w:rPr>
      </w:pPr>
      <w:r w:rsidRPr="00E77570">
        <w:rPr>
          <w:color w:val="385623" w:themeColor="accent6" w:themeShade="80"/>
        </w:rPr>
        <w:t>Utgå ifrån stadgarna</w:t>
      </w:r>
    </w:p>
    <w:p w14:paraId="1173952C" w14:textId="77777777" w:rsidR="00E77570" w:rsidRDefault="005C4009" w:rsidP="00E77570">
      <w:pPr>
        <w:pStyle w:val="Normalwebb"/>
        <w:numPr>
          <w:ilvl w:val="0"/>
          <w:numId w:val="4"/>
        </w:numPr>
        <w:spacing w:before="240" w:beforeAutospacing="0" w:after="240" w:afterAutospacing="0"/>
        <w:ind w:left="360"/>
        <w:rPr>
          <w:color w:val="385623" w:themeColor="accent6" w:themeShade="80"/>
        </w:rPr>
      </w:pPr>
      <w:r w:rsidRPr="00E77570">
        <w:rPr>
          <w:color w:val="385623" w:themeColor="accent6" w:themeShade="80"/>
        </w:rPr>
        <w:t xml:space="preserve">Delta i </w:t>
      </w:r>
      <w:r w:rsidRPr="00E77570">
        <w:rPr>
          <w:i/>
          <w:iCs/>
          <w:color w:val="385623" w:themeColor="accent6" w:themeShade="80"/>
        </w:rPr>
        <w:t>Unga styrelseproffs</w:t>
      </w:r>
    </w:p>
    <w:p w14:paraId="09BBDC8A" w14:textId="53D79B74" w:rsidR="00D524A0" w:rsidRPr="00E77570" w:rsidRDefault="005C4009" w:rsidP="00E77570">
      <w:pPr>
        <w:pStyle w:val="Normalwebb"/>
        <w:numPr>
          <w:ilvl w:val="0"/>
          <w:numId w:val="4"/>
        </w:numPr>
        <w:spacing w:before="240" w:beforeAutospacing="0" w:after="240" w:afterAutospacing="0"/>
        <w:ind w:left="360"/>
        <w:rPr>
          <w:color w:val="385623" w:themeColor="accent6" w:themeShade="80"/>
        </w:rPr>
      </w:pPr>
      <w:r w:rsidRPr="00E77570">
        <w:rPr>
          <w:color w:val="385623" w:themeColor="accent6" w:themeShade="80"/>
        </w:rPr>
        <w:t>Tätare samarbete med Miljögruppen</w:t>
      </w:r>
    </w:p>
    <w:sectPr w:rsidR="00D524A0" w:rsidRPr="00E7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231A7"/>
    <w:multiLevelType w:val="hybridMultilevel"/>
    <w:tmpl w:val="FC1C7A2E"/>
    <w:lvl w:ilvl="0" w:tplc="D89C8BB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385623" w:themeColor="accent6" w:themeShade="80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79A1A22"/>
    <w:multiLevelType w:val="hybridMultilevel"/>
    <w:tmpl w:val="B12ECC66"/>
    <w:lvl w:ilvl="0" w:tplc="EE26DED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538135" w:themeColor="accent6" w:themeShade="BF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6AB2E20"/>
    <w:multiLevelType w:val="multilevel"/>
    <w:tmpl w:val="898C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96776"/>
    <w:multiLevelType w:val="hybridMultilevel"/>
    <w:tmpl w:val="B4DCDF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663724">
    <w:abstractNumId w:val="2"/>
  </w:num>
  <w:num w:numId="2" w16cid:durableId="281963468">
    <w:abstractNumId w:val="3"/>
  </w:num>
  <w:num w:numId="3" w16cid:durableId="1712268402">
    <w:abstractNumId w:val="1"/>
  </w:num>
  <w:num w:numId="4" w16cid:durableId="1743526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A5"/>
    <w:rsid w:val="00053A0C"/>
    <w:rsid w:val="000A7867"/>
    <w:rsid w:val="000D4B73"/>
    <w:rsid w:val="00132677"/>
    <w:rsid w:val="001735B5"/>
    <w:rsid w:val="001804B6"/>
    <w:rsid w:val="00184571"/>
    <w:rsid w:val="001D2A18"/>
    <w:rsid w:val="0027605A"/>
    <w:rsid w:val="002839DC"/>
    <w:rsid w:val="002859B2"/>
    <w:rsid w:val="002B146A"/>
    <w:rsid w:val="002C2CCE"/>
    <w:rsid w:val="00305A13"/>
    <w:rsid w:val="00331FEE"/>
    <w:rsid w:val="00340A4A"/>
    <w:rsid w:val="003F11A2"/>
    <w:rsid w:val="003F1C9D"/>
    <w:rsid w:val="00412950"/>
    <w:rsid w:val="00451968"/>
    <w:rsid w:val="004530B9"/>
    <w:rsid w:val="00514E58"/>
    <w:rsid w:val="005262EF"/>
    <w:rsid w:val="00560FDA"/>
    <w:rsid w:val="005740CD"/>
    <w:rsid w:val="00574221"/>
    <w:rsid w:val="005A759D"/>
    <w:rsid w:val="005C4009"/>
    <w:rsid w:val="005F2518"/>
    <w:rsid w:val="005F77BC"/>
    <w:rsid w:val="00637A9F"/>
    <w:rsid w:val="006B0AA6"/>
    <w:rsid w:val="006E5435"/>
    <w:rsid w:val="0070321A"/>
    <w:rsid w:val="007641BC"/>
    <w:rsid w:val="00771BFD"/>
    <w:rsid w:val="0080616B"/>
    <w:rsid w:val="0085259E"/>
    <w:rsid w:val="00855EA5"/>
    <w:rsid w:val="008C44DE"/>
    <w:rsid w:val="009276A2"/>
    <w:rsid w:val="0095177D"/>
    <w:rsid w:val="009611A7"/>
    <w:rsid w:val="00981F43"/>
    <w:rsid w:val="009A6D9C"/>
    <w:rsid w:val="009C50A3"/>
    <w:rsid w:val="009E49A8"/>
    <w:rsid w:val="00A10F91"/>
    <w:rsid w:val="00AF7B29"/>
    <w:rsid w:val="00B13A9C"/>
    <w:rsid w:val="00B6543F"/>
    <w:rsid w:val="00C04066"/>
    <w:rsid w:val="00C203D6"/>
    <w:rsid w:val="00C7184E"/>
    <w:rsid w:val="00C71F0E"/>
    <w:rsid w:val="00D11D0F"/>
    <w:rsid w:val="00D4760B"/>
    <w:rsid w:val="00D524A0"/>
    <w:rsid w:val="00E77570"/>
    <w:rsid w:val="00EA7993"/>
    <w:rsid w:val="00ED0BA9"/>
    <w:rsid w:val="00EE3C77"/>
    <w:rsid w:val="00F372B8"/>
    <w:rsid w:val="00F50F19"/>
    <w:rsid w:val="00F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E898"/>
  <w15:chartTrackingRefBased/>
  <w15:docId w15:val="{172C7CF8-5A3B-4B35-A6ED-5B254CB5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5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8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743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Wassén Tilda</dc:creator>
  <cp:keywords/>
  <dc:description/>
  <cp:lastModifiedBy>Wassén Tilda</cp:lastModifiedBy>
  <cp:revision>63</cp:revision>
  <dcterms:created xsi:type="dcterms:W3CDTF">2023-01-24T11:36:00Z</dcterms:created>
  <dcterms:modified xsi:type="dcterms:W3CDTF">2023-02-01T12:30:00Z</dcterms:modified>
</cp:coreProperties>
</file>